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21" w:rsidRDefault="00524F21" w:rsidP="00524F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Жигарева Нина Викторовна</w:t>
      </w:r>
    </w:p>
    <w:p w:rsidR="00524F21" w:rsidRPr="003B22BF" w:rsidRDefault="00524F21" w:rsidP="00524F21">
      <w:pPr>
        <w:pStyle w:val="a6"/>
        <w:tabs>
          <w:tab w:val="left" w:pos="1477"/>
          <w:tab w:val="left" w:pos="2853"/>
        </w:tabs>
        <w:spacing w:line="360" w:lineRule="auto"/>
        <w:ind w:left="0"/>
      </w:pPr>
      <w:r w:rsidRPr="003B22BF">
        <w:rPr>
          <w:spacing w:val="-4"/>
          <w:sz w:val="28"/>
          <w:szCs w:val="28"/>
        </w:rPr>
        <w:t xml:space="preserve">Курская область, </w:t>
      </w:r>
      <w:proofErr w:type="spellStart"/>
      <w:r w:rsidRPr="003B22BF">
        <w:rPr>
          <w:spacing w:val="-4"/>
          <w:sz w:val="28"/>
          <w:szCs w:val="28"/>
        </w:rPr>
        <w:t>Щигровский</w:t>
      </w:r>
      <w:proofErr w:type="spellEnd"/>
      <w:r w:rsidRPr="003B22BF">
        <w:rPr>
          <w:spacing w:val="-4"/>
          <w:sz w:val="28"/>
          <w:szCs w:val="28"/>
        </w:rPr>
        <w:t xml:space="preserve"> район, слобода </w:t>
      </w:r>
      <w:proofErr w:type="spellStart"/>
      <w:r w:rsidRPr="003B22BF">
        <w:rPr>
          <w:spacing w:val="-4"/>
          <w:sz w:val="28"/>
          <w:szCs w:val="28"/>
        </w:rPr>
        <w:t>Пригородняя</w:t>
      </w:r>
      <w:proofErr w:type="spellEnd"/>
      <w:r w:rsidRPr="003B22BF">
        <w:t xml:space="preserve"> </w:t>
      </w:r>
    </w:p>
    <w:p w:rsidR="00524F21" w:rsidRPr="003B22BF" w:rsidRDefault="00524F21" w:rsidP="00524F21">
      <w:pPr>
        <w:pStyle w:val="a6"/>
        <w:spacing w:line="360" w:lineRule="auto"/>
        <w:ind w:left="0"/>
      </w:pPr>
      <w:proofErr w:type="gramStart"/>
      <w:r w:rsidRPr="003B22BF">
        <w:t>учитель</w:t>
      </w:r>
      <w:proofErr w:type="gramEnd"/>
      <w:r w:rsidRPr="003B22BF">
        <w:t xml:space="preserve"> ОРКСЭ и ОДНКНР</w:t>
      </w:r>
    </w:p>
    <w:p w:rsidR="00524F21" w:rsidRPr="00E15923" w:rsidRDefault="00524F21" w:rsidP="00524F21">
      <w:pPr>
        <w:tabs>
          <w:tab w:val="left" w:pos="4239"/>
          <w:tab w:val="left" w:pos="99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5923">
        <w:rPr>
          <w:rFonts w:ascii="Times New Roman" w:hAnsi="Times New Roman" w:cs="Times New Roman"/>
          <w:sz w:val="28"/>
          <w:szCs w:val="28"/>
        </w:rPr>
        <w:t>8-915-516-40-52</w:t>
      </w:r>
    </w:p>
    <w:p w:rsidR="00524F21" w:rsidRPr="00E15923" w:rsidRDefault="00883307" w:rsidP="00524F21">
      <w:pPr>
        <w:tabs>
          <w:tab w:val="left" w:pos="4239"/>
          <w:tab w:val="left" w:pos="9959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hyperlink r:id="rId4" w:history="1">
        <w:r w:rsidR="00524F21" w:rsidRPr="00E159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mezen</w:t>
        </w:r>
        <w:r w:rsidR="00524F21" w:rsidRPr="00E15923">
          <w:rPr>
            <w:rStyle w:val="a8"/>
            <w:rFonts w:ascii="Times New Roman" w:hAnsi="Times New Roman" w:cs="Times New Roman"/>
            <w:sz w:val="28"/>
            <w:szCs w:val="28"/>
          </w:rPr>
          <w:t>886@</w:t>
        </w:r>
        <w:r w:rsidR="00524F21" w:rsidRPr="00E159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24F21" w:rsidRPr="00E1592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4F21" w:rsidRPr="00E1592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24F21" w:rsidRDefault="00524F21" w:rsidP="00524F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F21" w:rsidRDefault="00524F21" w:rsidP="00524F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Система духовно-нравственного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-патриотического воспитания детей и молодежи в условиях образовательной организации.</w:t>
      </w:r>
    </w:p>
    <w:p w:rsidR="00524F21" w:rsidRDefault="00524F21" w:rsidP="00524F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F21" w:rsidRPr="00966077" w:rsidRDefault="00524F21" w:rsidP="00524F21">
      <w:pPr>
        <w:pStyle w:val="1"/>
        <w:spacing w:line="360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Направление</w:t>
      </w:r>
      <w:r w:rsidRPr="00966077">
        <w:rPr>
          <w:b w:val="0"/>
          <w:sz w:val="28"/>
          <w:szCs w:val="28"/>
        </w:rPr>
        <w:t>: Программа</w:t>
      </w:r>
      <w:r w:rsidRPr="00966077">
        <w:rPr>
          <w:b w:val="0"/>
          <w:spacing w:val="40"/>
          <w:sz w:val="28"/>
          <w:szCs w:val="28"/>
        </w:rPr>
        <w:t xml:space="preserve"> </w:t>
      </w:r>
      <w:r w:rsidRPr="00966077">
        <w:rPr>
          <w:b w:val="0"/>
          <w:sz w:val="28"/>
          <w:szCs w:val="28"/>
        </w:rPr>
        <w:t>духовно</w:t>
      </w:r>
      <w:r w:rsidRPr="00966077">
        <w:rPr>
          <w:b w:val="0"/>
          <w:spacing w:val="-3"/>
          <w:sz w:val="28"/>
          <w:szCs w:val="28"/>
        </w:rPr>
        <w:t xml:space="preserve"> </w:t>
      </w:r>
      <w:r w:rsidRPr="00966077">
        <w:rPr>
          <w:b w:val="0"/>
          <w:sz w:val="28"/>
          <w:szCs w:val="28"/>
        </w:rPr>
        <w:t>–</w:t>
      </w:r>
      <w:r w:rsidRPr="00966077">
        <w:rPr>
          <w:b w:val="0"/>
          <w:spacing w:val="-6"/>
          <w:sz w:val="28"/>
          <w:szCs w:val="28"/>
        </w:rPr>
        <w:t xml:space="preserve"> </w:t>
      </w:r>
      <w:r w:rsidRPr="00966077">
        <w:rPr>
          <w:b w:val="0"/>
          <w:sz w:val="28"/>
          <w:szCs w:val="28"/>
        </w:rPr>
        <w:t>нравственного</w:t>
      </w:r>
      <w:r w:rsidRPr="00966077">
        <w:rPr>
          <w:b w:val="0"/>
          <w:spacing w:val="40"/>
          <w:sz w:val="28"/>
          <w:szCs w:val="28"/>
        </w:rPr>
        <w:t xml:space="preserve"> </w:t>
      </w:r>
      <w:r w:rsidRPr="00966077">
        <w:rPr>
          <w:b w:val="0"/>
          <w:sz w:val="28"/>
          <w:szCs w:val="28"/>
        </w:rPr>
        <w:t>и</w:t>
      </w:r>
      <w:r w:rsidRPr="00966077">
        <w:rPr>
          <w:b w:val="0"/>
          <w:spacing w:val="-4"/>
          <w:sz w:val="28"/>
          <w:szCs w:val="28"/>
        </w:rPr>
        <w:t xml:space="preserve"> </w:t>
      </w:r>
      <w:r w:rsidRPr="00966077">
        <w:rPr>
          <w:b w:val="0"/>
          <w:sz w:val="28"/>
          <w:szCs w:val="28"/>
        </w:rPr>
        <w:t>гражданско-</w:t>
      </w:r>
      <w:r w:rsidRPr="00966077">
        <w:rPr>
          <w:b w:val="0"/>
          <w:spacing w:val="-3"/>
          <w:sz w:val="28"/>
          <w:szCs w:val="28"/>
        </w:rPr>
        <w:t xml:space="preserve"> </w:t>
      </w:r>
      <w:r w:rsidRPr="00966077">
        <w:rPr>
          <w:b w:val="0"/>
          <w:sz w:val="28"/>
          <w:szCs w:val="28"/>
        </w:rPr>
        <w:t>патриотического воспитания детей</w:t>
      </w:r>
      <w:r w:rsidRPr="00966077">
        <w:rPr>
          <w:b w:val="0"/>
          <w:spacing w:val="4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 молодежи.</w:t>
      </w:r>
    </w:p>
    <w:p w:rsidR="00524F21" w:rsidRDefault="00524F21" w:rsidP="00524F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F21" w:rsidRDefault="00524F21" w:rsidP="00524F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F21" w:rsidRPr="0000223F" w:rsidRDefault="00524F21" w:rsidP="00524F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3F">
        <w:rPr>
          <w:rFonts w:ascii="Times New Roman" w:hAnsi="Times New Roman" w:cs="Times New Roman"/>
          <w:b/>
          <w:sz w:val="28"/>
          <w:szCs w:val="28"/>
        </w:rPr>
        <w:t>Аннотация работы</w:t>
      </w:r>
    </w:p>
    <w:p w:rsidR="00524F21" w:rsidRDefault="00524F21" w:rsidP="00524F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F21" w:rsidRDefault="00524F21" w:rsidP="00524F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аннотация работы:</w:t>
      </w:r>
    </w:p>
    <w:p w:rsidR="00524F21" w:rsidRDefault="00524F21" w:rsidP="00524F2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Программа духовно-нравственного и гражданско-патриотического воспитания детей и молодежи </w:t>
      </w:r>
      <w:r w:rsidR="00883307">
        <w:rPr>
          <w:rStyle w:val="c1"/>
          <w:rFonts w:ascii="Times New Roman" w:hAnsi="Times New Roman" w:cs="Times New Roman"/>
          <w:sz w:val="28"/>
          <w:szCs w:val="28"/>
        </w:rPr>
        <w:t>«Патриоты Курского края»</w:t>
      </w:r>
      <w:bookmarkStart w:id="0" w:name="_GoBack"/>
      <w:bookmarkEnd w:id="0"/>
      <w:r w:rsidR="00883307">
        <w:rPr>
          <w:rStyle w:val="c1"/>
          <w:rFonts w:ascii="Times New Roman" w:hAnsi="Times New Roman" w:cs="Times New Roman"/>
          <w:sz w:val="28"/>
          <w:szCs w:val="28"/>
        </w:rPr>
        <w:t xml:space="preserve"> (приложение 1) </w:t>
      </w:r>
      <w:r>
        <w:rPr>
          <w:rStyle w:val="c1"/>
          <w:rFonts w:ascii="Times New Roman" w:hAnsi="Times New Roman" w:cs="Times New Roman"/>
          <w:sz w:val="28"/>
          <w:szCs w:val="28"/>
        </w:rPr>
        <w:t>разработана в соответствии с Концепцией патриотического воспитания граждан Российской Федерации.</w:t>
      </w:r>
    </w:p>
    <w:p w:rsidR="00524F21" w:rsidRDefault="00524F21" w:rsidP="00524F2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      Программа определяет содержание и основные пути развития системы патриотического и духовно - нравственного воспитания детей и молодёжи, её основных компонентов и направлена на дальнейшее формирование патриотического сознания обучающихся, как важнейшей ценности, одной из основ духовно - нравственного единства общества.</w:t>
      </w:r>
    </w:p>
    <w:p w:rsidR="00524F21" w:rsidRDefault="00524F21" w:rsidP="00524F21">
      <w:pPr>
        <w:pStyle w:val="a3"/>
        <w:spacing w:after="0" w:line="360" w:lineRule="auto"/>
        <w:ind w:left="1054"/>
        <w:rPr>
          <w:rStyle w:val="apple-converted-space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Style w:val="apple-converted-space"/>
          <w:sz w:val="28"/>
          <w:szCs w:val="28"/>
        </w:rPr>
        <w:t> </w:t>
      </w:r>
    </w:p>
    <w:p w:rsidR="00524F21" w:rsidRDefault="00524F21" w:rsidP="00524F2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Создание и совершенствование системы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духовно-нравственного и гражданско-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патриотического</w:t>
      </w:r>
      <w:r>
        <w:rPr>
          <w:rFonts w:ascii="Times New Roman" w:hAnsi="Times New Roman" w:cs="Times New Roman"/>
          <w:sz w:val="28"/>
        </w:rPr>
        <w:tab/>
        <w:t>воспитания в школе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формирования социально активной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личности гражданина и патриота,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обладающей чувством </w:t>
      </w:r>
      <w:r>
        <w:rPr>
          <w:rFonts w:ascii="Times New Roman" w:hAnsi="Times New Roman" w:cs="Times New Roman"/>
          <w:sz w:val="28"/>
        </w:rPr>
        <w:lastRenderedPageBreak/>
        <w:t>национальной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гордости, гражданского достоинства,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любви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Отечеству,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своему</w:t>
      </w:r>
      <w:r>
        <w:rPr>
          <w:rFonts w:ascii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народу.</w:t>
      </w:r>
    </w:p>
    <w:p w:rsidR="00524F21" w:rsidRDefault="00524F21" w:rsidP="00524F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524F21" w:rsidRDefault="00524F21" w:rsidP="00524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Воспитание у обучающихся любви и уважения к родному краю.</w:t>
      </w:r>
    </w:p>
    <w:p w:rsidR="00524F21" w:rsidRDefault="00524F21" w:rsidP="00524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Подъём духовной и нравственной культуры подрастающего поколения.</w:t>
      </w:r>
    </w:p>
    <w:p w:rsidR="00524F21" w:rsidRDefault="00524F21" w:rsidP="00524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творчества обучающихся, их гражданского становления и формирование активной жизненной позиции.</w:t>
      </w:r>
    </w:p>
    <w:p w:rsidR="00524F21" w:rsidRDefault="00524F21" w:rsidP="00524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Приобщение обучающихся к изучению героической истории Отечества, краеведческой и поисково- исследовательской деятельности.</w:t>
      </w:r>
    </w:p>
    <w:p w:rsidR="00524F21" w:rsidRDefault="00524F21" w:rsidP="00524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Изучение и пропаганда национальных традиций, культуры народов России.</w:t>
      </w:r>
    </w:p>
    <w:p w:rsidR="00524F21" w:rsidRDefault="00524F21" w:rsidP="00524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качества патриотического воспитания в школе.</w:t>
      </w:r>
    </w:p>
    <w:p w:rsidR="00524F21" w:rsidRDefault="00524F21" w:rsidP="00524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Оказание помощи семье в решении проблем духовно-нравственного воспитания детей, организация и развитие психолого-педагогического просвещения родителей; усиление роли семьи в воспитании детей.</w:t>
      </w:r>
    </w:p>
    <w:p w:rsidR="00524F21" w:rsidRDefault="00524F21" w:rsidP="00524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патриотических чувств и сознания учащихся на основе исторических ценностей и роли России в судьбах мира, сохранение и развитие чувства гордости за свою страну.</w:t>
      </w:r>
    </w:p>
    <w:p w:rsidR="00524F21" w:rsidRDefault="00524F21" w:rsidP="00524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Воспитание личности гражданина-патриота, способного встать на защиту своей страны.</w:t>
      </w:r>
    </w:p>
    <w:p w:rsidR="00524F21" w:rsidRDefault="00524F21" w:rsidP="00524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учебные занятия и внеурочную жизнь обучающихся, разнообразные виды деятельности. Исходя из задач, можно выделить необходимость способствовать тому, чтобы воспитывающая среда была как можно более разнообразной, вариативной. Программа духовно-нравственного и патриотического воспитания «Патриоты Курского края» должна помочь ребенку строить свою жизнь и после окончания школы. Реализация программы позволит создать условия для освоения нравственных ценностей и самоопределения школьника.</w:t>
      </w:r>
    </w:p>
    <w:p w:rsidR="00524F21" w:rsidRPr="00860469" w:rsidRDefault="00524F21" w:rsidP="00524F2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Духовно-нравственное развитие и гражданско-патриотическое воспитание осуществляется в тесном взаимодействии с образовательными, досуговыми и другими организациями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r w:rsidRPr="00860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  </w:t>
      </w:r>
    </w:p>
    <w:p w:rsidR="00524F21" w:rsidRPr="00860469" w:rsidRDefault="00524F21" w:rsidP="00524F2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0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Направления, реализуемые в данной программе:</w:t>
      </w:r>
      <w:r>
        <w:rPr>
          <w:sz w:val="28"/>
          <w:szCs w:val="28"/>
        </w:rPr>
        <w:t xml:space="preserve"> </w:t>
      </w:r>
      <w:r w:rsidRPr="00860469">
        <w:rPr>
          <w:rFonts w:ascii="Times New Roman" w:hAnsi="Times New Roman" w:cs="Times New Roman"/>
          <w:sz w:val="28"/>
          <w:szCs w:val="28"/>
        </w:rPr>
        <w:t>г</w:t>
      </w:r>
      <w:r w:rsidRPr="00860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ражданско-патриотиче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ское, нравственное и духовное, </w:t>
      </w:r>
      <w:r w:rsidRPr="00860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социокультурное и </w:t>
      </w:r>
      <w:proofErr w:type="spellStart"/>
      <w:r w:rsidRPr="00860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медиакультурное</w:t>
      </w:r>
      <w:proofErr w:type="spellEnd"/>
      <w:r w:rsidRPr="00860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860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культуротворческое</w:t>
      </w:r>
      <w:proofErr w:type="spellEnd"/>
      <w:r w:rsidRPr="00860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эстетическое, воспитание семейных ценностей.</w:t>
      </w:r>
    </w:p>
    <w:p w:rsidR="00524F21" w:rsidRPr="00860469" w:rsidRDefault="00524F21" w:rsidP="00524F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0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Программа включает </w:t>
      </w:r>
      <w:r w:rsidR="008833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сценарии мероприятий (приложение 2, 3,4), </w:t>
      </w:r>
      <w:r w:rsidRPr="00860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реализуемых мероприятий, планируемые результаты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24F21" w:rsidRDefault="00524F21" w:rsidP="00524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F21" w:rsidRDefault="00524F21" w:rsidP="00524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F21" w:rsidRDefault="00524F21" w:rsidP="00524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F21" w:rsidRDefault="00524F21" w:rsidP="00524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F21" w:rsidRDefault="00524F21" w:rsidP="00524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F21" w:rsidRDefault="00524F21">
      <w:r>
        <w:br w:type="page"/>
      </w:r>
    </w:p>
    <w:p w:rsidR="00524F21" w:rsidRDefault="00524F21" w:rsidP="00524F21">
      <w:pPr>
        <w:pStyle w:val="1"/>
        <w:spacing w:before="64"/>
        <w:ind w:left="0" w:right="436"/>
        <w:jc w:val="center"/>
        <w:rPr>
          <w:spacing w:val="-2"/>
        </w:rPr>
      </w:pPr>
      <w:r>
        <w:rPr>
          <w:spacing w:val="-2"/>
        </w:rPr>
        <w:lastRenderedPageBreak/>
        <w:t xml:space="preserve">Паспорт </w:t>
      </w:r>
    </w:p>
    <w:p w:rsidR="00524F21" w:rsidRDefault="00524F21" w:rsidP="00524F21">
      <w:pPr>
        <w:pStyle w:val="1"/>
        <w:spacing w:before="64"/>
        <w:ind w:left="0" w:right="436"/>
        <w:jc w:val="center"/>
        <w:rPr>
          <w:spacing w:val="-2"/>
        </w:rPr>
      </w:pPr>
    </w:p>
    <w:tbl>
      <w:tblPr>
        <w:tblStyle w:val="TableNormal"/>
        <w:tblW w:w="9338" w:type="dxa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2"/>
        <w:gridCol w:w="5236"/>
      </w:tblGrid>
      <w:tr w:rsidR="00524F21" w:rsidTr="0052160D">
        <w:trPr>
          <w:trHeight w:val="1609"/>
        </w:trPr>
        <w:tc>
          <w:tcPr>
            <w:tcW w:w="4102" w:type="dxa"/>
          </w:tcPr>
          <w:p w:rsidR="00524F21" w:rsidRDefault="00524F21" w:rsidP="0052160D">
            <w:pPr>
              <w:pStyle w:val="TableParagraph"/>
              <w:spacing w:before="3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5236" w:type="dxa"/>
          </w:tcPr>
          <w:p w:rsidR="00524F21" w:rsidRPr="00A2077A" w:rsidRDefault="00524F21" w:rsidP="0052160D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2077A">
              <w:rPr>
                <w:sz w:val="28"/>
                <w:lang w:val="ru-RU"/>
              </w:rPr>
              <w:t>Программа</w:t>
            </w:r>
            <w:r w:rsidRPr="00A2077A">
              <w:rPr>
                <w:spacing w:val="-4"/>
                <w:sz w:val="28"/>
                <w:lang w:val="ru-RU"/>
              </w:rPr>
              <w:t xml:space="preserve"> </w:t>
            </w:r>
            <w:r w:rsidRPr="00A2077A">
              <w:rPr>
                <w:sz w:val="28"/>
                <w:lang w:val="ru-RU"/>
              </w:rPr>
              <w:t>духовно-нравственного</w:t>
            </w:r>
            <w:r w:rsidRPr="00A2077A">
              <w:rPr>
                <w:spacing w:val="-5"/>
                <w:sz w:val="28"/>
                <w:lang w:val="ru-RU"/>
              </w:rPr>
              <w:t xml:space="preserve"> </w:t>
            </w:r>
            <w:r w:rsidRPr="00A2077A">
              <w:rPr>
                <w:sz w:val="28"/>
                <w:lang w:val="ru-RU"/>
              </w:rPr>
              <w:t>и</w:t>
            </w:r>
          </w:p>
          <w:p w:rsidR="00524F21" w:rsidRPr="00A201D0" w:rsidRDefault="00524F21" w:rsidP="0052160D">
            <w:pPr>
              <w:pStyle w:val="TableParagraph"/>
              <w:ind w:right="159"/>
              <w:rPr>
                <w:sz w:val="28"/>
                <w:lang w:val="ru-RU"/>
              </w:rPr>
            </w:pPr>
            <w:proofErr w:type="gramStart"/>
            <w:r w:rsidRPr="00A201D0">
              <w:rPr>
                <w:sz w:val="28"/>
                <w:lang w:val="ru-RU"/>
              </w:rPr>
              <w:t>гражданско</w:t>
            </w:r>
            <w:proofErr w:type="gramEnd"/>
            <w:r w:rsidRPr="00A201D0">
              <w:rPr>
                <w:sz w:val="28"/>
                <w:lang w:val="ru-RU"/>
              </w:rPr>
              <w:t>-патриотического</w:t>
            </w:r>
            <w:r w:rsidRPr="00A201D0">
              <w:rPr>
                <w:spacing w:val="-13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воспитания</w:t>
            </w:r>
            <w:r w:rsidRPr="00A201D0">
              <w:rPr>
                <w:spacing w:val="-67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детей и молодежи «</w:t>
            </w:r>
            <w:r>
              <w:rPr>
                <w:sz w:val="28"/>
                <w:lang w:val="ru-RU"/>
              </w:rPr>
              <w:t>Патриоты Курского края» на 2023-2025</w:t>
            </w:r>
            <w:r w:rsidRPr="00A201D0">
              <w:rPr>
                <w:sz w:val="28"/>
                <w:lang w:val="ru-RU"/>
              </w:rPr>
              <w:t xml:space="preserve"> годы</w:t>
            </w:r>
            <w:r w:rsidRPr="00A201D0">
              <w:rPr>
                <w:spacing w:val="-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(далее</w:t>
            </w:r>
          </w:p>
          <w:p w:rsidR="00524F21" w:rsidRDefault="00524F21" w:rsidP="0052160D">
            <w:pPr>
              <w:pStyle w:val="TableParagraph"/>
              <w:spacing w:before="1"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Программа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524F21" w:rsidTr="0052160D">
        <w:trPr>
          <w:trHeight w:val="1086"/>
        </w:trPr>
        <w:tc>
          <w:tcPr>
            <w:tcW w:w="4102" w:type="dxa"/>
          </w:tcPr>
          <w:p w:rsidR="00524F21" w:rsidRDefault="00524F21" w:rsidP="0052160D">
            <w:pPr>
              <w:pStyle w:val="TableParagraph"/>
              <w:spacing w:before="31" w:line="264" w:lineRule="auto"/>
              <w:ind w:right="10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Основной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разработчик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5236" w:type="dxa"/>
          </w:tcPr>
          <w:p w:rsidR="00524F21" w:rsidRPr="00A201D0" w:rsidRDefault="00524F21" w:rsidP="0052160D">
            <w:pPr>
              <w:pStyle w:val="TableParagraph"/>
              <w:spacing w:before="3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Жигарева Нина Викторовна</w:t>
            </w:r>
            <w:r w:rsidRPr="00A201D0">
              <w:rPr>
                <w:sz w:val="28"/>
                <w:lang w:val="ru-RU"/>
              </w:rPr>
              <w:t>,</w:t>
            </w:r>
            <w:r w:rsidRPr="00A201D0">
              <w:rPr>
                <w:spacing w:val="26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учитель</w:t>
            </w:r>
            <w:r w:rsidRPr="00A201D0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ОРКСЭ и ОДНКНР</w:t>
            </w:r>
          </w:p>
        </w:tc>
      </w:tr>
      <w:tr w:rsidR="00524F21" w:rsidTr="0052160D">
        <w:trPr>
          <w:trHeight w:val="2634"/>
        </w:trPr>
        <w:tc>
          <w:tcPr>
            <w:tcW w:w="4102" w:type="dxa"/>
          </w:tcPr>
          <w:p w:rsidR="00524F21" w:rsidRDefault="00524F21" w:rsidP="0052160D">
            <w:pPr>
              <w:pStyle w:val="TableParagraph"/>
              <w:spacing w:before="3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5236" w:type="dxa"/>
          </w:tcPr>
          <w:p w:rsidR="00524F21" w:rsidRPr="00A201D0" w:rsidRDefault="00524F21" w:rsidP="0052160D">
            <w:pPr>
              <w:pStyle w:val="TableParagraph"/>
              <w:tabs>
                <w:tab w:val="left" w:pos="2337"/>
              </w:tabs>
              <w:spacing w:before="31"/>
              <w:ind w:right="257"/>
              <w:rPr>
                <w:sz w:val="28"/>
                <w:lang w:val="ru-RU"/>
              </w:rPr>
            </w:pPr>
            <w:r w:rsidRPr="00A201D0">
              <w:rPr>
                <w:sz w:val="28"/>
                <w:lang w:val="ru-RU"/>
              </w:rPr>
              <w:t>Создание и совершенствование системы</w:t>
            </w:r>
            <w:r w:rsidRPr="00A201D0">
              <w:rPr>
                <w:spacing w:val="-67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духовно-нравственного и гражданско-</w:t>
            </w:r>
            <w:r w:rsidRPr="00A201D0">
              <w:rPr>
                <w:spacing w:val="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патриотического</w:t>
            </w:r>
            <w:r w:rsidRPr="00A201D0">
              <w:rPr>
                <w:sz w:val="28"/>
                <w:lang w:val="ru-RU"/>
              </w:rPr>
              <w:tab/>
              <w:t>воспитания в школе</w:t>
            </w:r>
            <w:r w:rsidRPr="00A201D0">
              <w:rPr>
                <w:spacing w:val="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для формирования социально активной</w:t>
            </w:r>
            <w:r w:rsidRPr="00A201D0">
              <w:rPr>
                <w:spacing w:val="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личности гражданина и патриота,</w:t>
            </w:r>
            <w:r w:rsidRPr="00A201D0">
              <w:rPr>
                <w:spacing w:val="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обладающей чувством национальной</w:t>
            </w:r>
            <w:r w:rsidRPr="00A201D0">
              <w:rPr>
                <w:spacing w:val="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гордости, гражданского достоинства,</w:t>
            </w:r>
            <w:r w:rsidRPr="00A201D0">
              <w:rPr>
                <w:spacing w:val="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любви</w:t>
            </w:r>
            <w:r w:rsidRPr="00A201D0">
              <w:rPr>
                <w:spacing w:val="-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к</w:t>
            </w:r>
            <w:r w:rsidRPr="00A201D0">
              <w:rPr>
                <w:spacing w:val="-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Отечеству,</w:t>
            </w:r>
            <w:r w:rsidRPr="00A201D0">
              <w:rPr>
                <w:spacing w:val="-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своему</w:t>
            </w:r>
            <w:r w:rsidRPr="00A201D0">
              <w:rPr>
                <w:spacing w:val="-4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народу.</w:t>
            </w:r>
          </w:p>
        </w:tc>
      </w:tr>
      <w:tr w:rsidR="00524F21" w:rsidTr="0052160D">
        <w:trPr>
          <w:trHeight w:val="2107"/>
        </w:trPr>
        <w:tc>
          <w:tcPr>
            <w:tcW w:w="4102" w:type="dxa"/>
          </w:tcPr>
          <w:p w:rsidR="00524F21" w:rsidRDefault="00524F21" w:rsidP="0052160D">
            <w:pPr>
              <w:pStyle w:val="TableParagraph"/>
              <w:spacing w:before="3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Задачи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5236" w:type="dxa"/>
          </w:tcPr>
          <w:p w:rsidR="00524F21" w:rsidRPr="00A201D0" w:rsidRDefault="00524F21" w:rsidP="0052160D">
            <w:pPr>
              <w:pStyle w:val="TableParagraph"/>
              <w:tabs>
                <w:tab w:val="left" w:pos="1747"/>
                <w:tab w:val="left" w:pos="2104"/>
                <w:tab w:val="left" w:pos="3983"/>
                <w:tab w:val="left" w:pos="4973"/>
              </w:tabs>
              <w:spacing w:before="31"/>
              <w:ind w:right="8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A201D0">
              <w:rPr>
                <w:sz w:val="28"/>
                <w:lang w:val="ru-RU"/>
              </w:rPr>
              <w:t>Воспитание</w:t>
            </w:r>
            <w:r w:rsidRPr="00A201D0">
              <w:rPr>
                <w:sz w:val="28"/>
                <w:lang w:val="ru-RU"/>
              </w:rPr>
              <w:tab/>
              <w:t>у</w:t>
            </w:r>
            <w:r w:rsidRPr="00A201D0">
              <w:rPr>
                <w:sz w:val="28"/>
                <w:lang w:val="ru-RU"/>
              </w:rPr>
              <w:tab/>
              <w:t>обучающихся</w:t>
            </w:r>
            <w:r w:rsidRPr="00A201D0">
              <w:rPr>
                <w:sz w:val="28"/>
                <w:lang w:val="ru-RU"/>
              </w:rPr>
              <w:tab/>
              <w:t>любви</w:t>
            </w:r>
            <w:r w:rsidRPr="00A201D0">
              <w:rPr>
                <w:sz w:val="28"/>
                <w:lang w:val="ru-RU"/>
              </w:rPr>
              <w:tab/>
            </w:r>
            <w:r w:rsidRPr="00A201D0">
              <w:rPr>
                <w:spacing w:val="-3"/>
                <w:sz w:val="28"/>
                <w:lang w:val="ru-RU"/>
              </w:rPr>
              <w:t>и</w:t>
            </w:r>
            <w:r w:rsidRPr="00A201D0">
              <w:rPr>
                <w:spacing w:val="-67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уважения</w:t>
            </w:r>
            <w:r w:rsidRPr="00A201D0">
              <w:rPr>
                <w:spacing w:val="-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к родному</w:t>
            </w:r>
            <w:r w:rsidRPr="00A201D0">
              <w:rPr>
                <w:spacing w:val="-4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краю.</w:t>
            </w:r>
          </w:p>
          <w:p w:rsidR="00524F21" w:rsidRPr="00A201D0" w:rsidRDefault="00524F21" w:rsidP="0052160D">
            <w:pPr>
              <w:pStyle w:val="TableParagraph"/>
              <w:spacing w:before="3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A201D0">
              <w:rPr>
                <w:sz w:val="28"/>
                <w:lang w:val="ru-RU"/>
              </w:rPr>
              <w:t>Подъём</w:t>
            </w:r>
            <w:r w:rsidRPr="00A201D0">
              <w:rPr>
                <w:spacing w:val="-5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духовной</w:t>
            </w:r>
            <w:r w:rsidRPr="00A201D0">
              <w:rPr>
                <w:spacing w:val="-5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и</w:t>
            </w:r>
            <w:r w:rsidRPr="00A201D0">
              <w:rPr>
                <w:spacing w:val="-2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нравственной</w:t>
            </w:r>
          </w:p>
          <w:p w:rsidR="00524F21" w:rsidRPr="00A201D0" w:rsidRDefault="00524F21" w:rsidP="0052160D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proofErr w:type="gramStart"/>
            <w:r w:rsidRPr="00A201D0">
              <w:rPr>
                <w:sz w:val="28"/>
                <w:lang w:val="ru-RU"/>
              </w:rPr>
              <w:t>культуры</w:t>
            </w:r>
            <w:proofErr w:type="gramEnd"/>
            <w:r w:rsidRPr="00A201D0">
              <w:rPr>
                <w:spacing w:val="-4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подрастающего</w:t>
            </w:r>
            <w:r w:rsidRPr="00A201D0">
              <w:rPr>
                <w:spacing w:val="-2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поколения.</w:t>
            </w:r>
          </w:p>
          <w:p w:rsidR="00524F21" w:rsidRPr="00A201D0" w:rsidRDefault="00524F21" w:rsidP="0052160D">
            <w:pPr>
              <w:pStyle w:val="TableParagraph"/>
              <w:spacing w:line="242" w:lineRule="auto"/>
              <w:ind w:right="25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A201D0">
              <w:rPr>
                <w:sz w:val="28"/>
                <w:lang w:val="ru-RU"/>
              </w:rPr>
              <w:t>Создание условий для творчества детей,</w:t>
            </w:r>
            <w:r w:rsidRPr="00A201D0">
              <w:rPr>
                <w:spacing w:val="-67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их гражданского становления</w:t>
            </w:r>
            <w:r w:rsidRPr="00A201D0">
              <w:rPr>
                <w:spacing w:val="-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и</w:t>
            </w:r>
          </w:p>
          <w:p w:rsidR="00524F21" w:rsidRPr="00A201D0" w:rsidRDefault="00524F21" w:rsidP="0052160D">
            <w:pPr>
              <w:pStyle w:val="TableParagraph"/>
              <w:ind w:right="778"/>
              <w:rPr>
                <w:sz w:val="28"/>
                <w:lang w:val="ru-RU"/>
              </w:rPr>
            </w:pPr>
            <w:proofErr w:type="gramStart"/>
            <w:r w:rsidRPr="00A201D0">
              <w:rPr>
                <w:sz w:val="28"/>
                <w:lang w:val="ru-RU"/>
              </w:rPr>
              <w:t>формирование</w:t>
            </w:r>
            <w:proofErr w:type="gramEnd"/>
            <w:r w:rsidRPr="00A201D0">
              <w:rPr>
                <w:sz w:val="28"/>
                <w:lang w:val="ru-RU"/>
              </w:rPr>
              <w:t xml:space="preserve"> активной жизненной</w:t>
            </w:r>
            <w:r w:rsidRPr="00A201D0">
              <w:rPr>
                <w:spacing w:val="-67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позиции.</w:t>
            </w:r>
          </w:p>
          <w:p w:rsidR="00524F21" w:rsidRPr="00A201D0" w:rsidRDefault="00524F21" w:rsidP="0052160D">
            <w:pPr>
              <w:pStyle w:val="TableParagraph"/>
              <w:ind w:right="37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A201D0">
              <w:rPr>
                <w:sz w:val="28"/>
                <w:lang w:val="ru-RU"/>
              </w:rPr>
              <w:t>Приобщение обучающихся к изучению</w:t>
            </w:r>
            <w:r w:rsidRPr="00A201D0">
              <w:rPr>
                <w:spacing w:val="-67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героической</w:t>
            </w:r>
            <w:r w:rsidRPr="00A201D0">
              <w:rPr>
                <w:spacing w:val="-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истории</w:t>
            </w:r>
            <w:r w:rsidRPr="00A201D0">
              <w:rPr>
                <w:spacing w:val="-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Отечества,</w:t>
            </w:r>
          </w:p>
          <w:p w:rsidR="00524F21" w:rsidRPr="00A201D0" w:rsidRDefault="00524F21" w:rsidP="0052160D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proofErr w:type="gramStart"/>
            <w:r w:rsidRPr="00A201D0">
              <w:rPr>
                <w:sz w:val="28"/>
                <w:lang w:val="ru-RU"/>
              </w:rPr>
              <w:t>краеведческой</w:t>
            </w:r>
            <w:proofErr w:type="gramEnd"/>
            <w:r w:rsidRPr="00A201D0">
              <w:rPr>
                <w:spacing w:val="-4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и поисково-</w:t>
            </w:r>
          </w:p>
          <w:p w:rsidR="00524F21" w:rsidRPr="00A201D0" w:rsidRDefault="00524F21" w:rsidP="0052160D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A201D0">
              <w:rPr>
                <w:sz w:val="28"/>
                <w:lang w:val="ru-RU"/>
              </w:rPr>
              <w:t>исследовательской</w:t>
            </w:r>
            <w:proofErr w:type="gramEnd"/>
            <w:r w:rsidRPr="00A201D0">
              <w:rPr>
                <w:spacing w:val="-6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деятельности.</w:t>
            </w:r>
          </w:p>
          <w:p w:rsidR="00524F21" w:rsidRDefault="00524F21" w:rsidP="0052160D">
            <w:pPr>
              <w:pStyle w:val="TableParagraph"/>
              <w:spacing w:line="320" w:lineRule="atLeast"/>
              <w:ind w:right="49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- </w:t>
            </w:r>
            <w:r w:rsidRPr="00A201D0">
              <w:rPr>
                <w:sz w:val="28"/>
                <w:lang w:val="ru-RU"/>
              </w:rPr>
              <w:t>Изучение и пропаганда национальных</w:t>
            </w:r>
            <w:r w:rsidRPr="00A201D0">
              <w:rPr>
                <w:spacing w:val="-67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традиций,</w:t>
            </w:r>
            <w:r w:rsidRPr="00A201D0">
              <w:rPr>
                <w:spacing w:val="-4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культуры</w:t>
            </w:r>
            <w:r w:rsidRPr="00A201D0">
              <w:rPr>
                <w:spacing w:val="-2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народов</w:t>
            </w:r>
            <w:r w:rsidRPr="00A201D0">
              <w:rPr>
                <w:spacing w:val="-4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России.</w:t>
            </w:r>
          </w:p>
          <w:p w:rsidR="00524F21" w:rsidRPr="006E2C35" w:rsidRDefault="00524F21" w:rsidP="0052160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Повышение качества патриотического воспитания в школе.</w:t>
            </w:r>
          </w:p>
          <w:p w:rsidR="00524F21" w:rsidRPr="006E2C35" w:rsidRDefault="00524F21" w:rsidP="0052160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Оказание помощи семье в решении проблем духовно-нравственного воспитания детей, организация и развитие психолого-педагогического просвещения родителей; усиление роли семьи в воспитании детей.</w:t>
            </w:r>
          </w:p>
          <w:p w:rsidR="00524F21" w:rsidRPr="006E2C35" w:rsidRDefault="00524F21" w:rsidP="0052160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Формирование патриотических чувств и сознания учащихся на основе </w:t>
            </w:r>
            <w:r w:rsidRPr="006E2C3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исторических ценностей и роли России в судьбах мира, сохранение и развитие чувства гордости за свою страну.</w:t>
            </w:r>
          </w:p>
          <w:p w:rsidR="00524F21" w:rsidRPr="00A201D0" w:rsidRDefault="00524F21" w:rsidP="0052160D">
            <w:pPr>
              <w:ind w:firstLine="709"/>
              <w:jc w:val="both"/>
              <w:rPr>
                <w:sz w:val="28"/>
                <w:lang w:val="ru-RU"/>
              </w:rPr>
            </w:pPr>
            <w:r w:rsidRPr="00DC407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Воспитание личности гражданина-патриота, способного встать на защиту своей страны.</w:t>
            </w:r>
          </w:p>
        </w:tc>
      </w:tr>
      <w:tr w:rsidR="00524F21" w:rsidTr="0052160D">
        <w:trPr>
          <w:trHeight w:val="700"/>
        </w:trPr>
        <w:tc>
          <w:tcPr>
            <w:tcW w:w="4102" w:type="dxa"/>
          </w:tcPr>
          <w:p w:rsidR="00524F21" w:rsidRDefault="00524F21" w:rsidP="0052160D">
            <w:pPr>
              <w:pStyle w:val="TableParagraph"/>
              <w:spacing w:before="27"/>
              <w:ind w:right="158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Сроки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реализации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5236" w:type="dxa"/>
          </w:tcPr>
          <w:p w:rsidR="00524F21" w:rsidRDefault="00524F21" w:rsidP="0052160D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2023 -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 г</w:t>
            </w:r>
          </w:p>
        </w:tc>
      </w:tr>
      <w:tr w:rsidR="00524F21" w:rsidTr="0052160D">
        <w:trPr>
          <w:trHeight w:val="1758"/>
        </w:trPr>
        <w:tc>
          <w:tcPr>
            <w:tcW w:w="4102" w:type="dxa"/>
          </w:tcPr>
          <w:p w:rsidR="00524F21" w:rsidRDefault="00524F21" w:rsidP="0052160D">
            <w:pPr>
              <w:pStyle w:val="TableParagraph"/>
              <w:spacing w:before="31" w:line="261" w:lineRule="auto"/>
              <w:ind w:right="7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Исполнители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основных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мероприятий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5236" w:type="dxa"/>
          </w:tcPr>
          <w:p w:rsidR="00524F21" w:rsidRPr="00A201D0" w:rsidRDefault="00524F21" w:rsidP="0052160D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A201D0">
              <w:rPr>
                <w:sz w:val="28"/>
                <w:lang w:val="ru-RU"/>
              </w:rPr>
              <w:t>Обучающиеся</w:t>
            </w:r>
            <w:r w:rsidRPr="00A201D0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1–11</w:t>
            </w:r>
            <w:r w:rsidRPr="00A201D0">
              <w:rPr>
                <w:sz w:val="28"/>
                <w:lang w:val="ru-RU"/>
              </w:rPr>
              <w:t>-х</w:t>
            </w:r>
            <w:r w:rsidRPr="00A201D0">
              <w:rPr>
                <w:spacing w:val="-2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классов</w:t>
            </w:r>
            <w:r>
              <w:rPr>
                <w:sz w:val="28"/>
                <w:lang w:val="ru-RU"/>
              </w:rPr>
              <w:t xml:space="preserve"> (возраст детей 7-18 лет), 230 человек</w:t>
            </w:r>
            <w:r w:rsidRPr="00A201D0">
              <w:rPr>
                <w:sz w:val="28"/>
                <w:lang w:val="ru-RU"/>
              </w:rPr>
              <w:t>,</w:t>
            </w:r>
          </w:p>
          <w:p w:rsidR="00524F21" w:rsidRPr="00A201D0" w:rsidRDefault="00524F21" w:rsidP="0052160D">
            <w:pPr>
              <w:pStyle w:val="TableParagraph"/>
              <w:ind w:right="922"/>
              <w:jc w:val="both"/>
              <w:rPr>
                <w:sz w:val="28"/>
                <w:lang w:val="ru-RU"/>
              </w:rPr>
            </w:pPr>
            <w:proofErr w:type="gramStart"/>
            <w:r w:rsidRPr="00A201D0">
              <w:rPr>
                <w:sz w:val="28"/>
                <w:lang w:val="ru-RU"/>
              </w:rPr>
              <w:t>педагогический</w:t>
            </w:r>
            <w:proofErr w:type="gramEnd"/>
            <w:r w:rsidRPr="00A201D0">
              <w:rPr>
                <w:sz w:val="28"/>
                <w:lang w:val="ru-RU"/>
              </w:rPr>
              <w:t xml:space="preserve"> коллектив школы,</w:t>
            </w:r>
            <w:r w:rsidRPr="00A201D0">
              <w:rPr>
                <w:spacing w:val="-67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родители, общественность, органы</w:t>
            </w:r>
            <w:r w:rsidRPr="00A201D0">
              <w:rPr>
                <w:spacing w:val="-68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местного самоуправления.</w:t>
            </w:r>
          </w:p>
        </w:tc>
      </w:tr>
      <w:tr w:rsidR="00524F21" w:rsidTr="0052160D">
        <w:trPr>
          <w:trHeight w:val="644"/>
        </w:trPr>
        <w:tc>
          <w:tcPr>
            <w:tcW w:w="4102" w:type="dxa"/>
          </w:tcPr>
          <w:p w:rsidR="00524F21" w:rsidRDefault="00524F21" w:rsidP="0052160D">
            <w:pPr>
              <w:pStyle w:val="TableParagraph"/>
              <w:spacing w:line="322" w:lineRule="exact"/>
              <w:ind w:right="7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Основные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  <w:r>
              <w:rPr>
                <w:b/>
                <w:sz w:val="28"/>
              </w:rPr>
              <w:t xml:space="preserve"> -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5236" w:type="dxa"/>
          </w:tcPr>
          <w:p w:rsidR="00524F21" w:rsidRPr="00A66C68" w:rsidRDefault="00524F21" w:rsidP="0052160D">
            <w:pPr>
              <w:pStyle w:val="TableParagraph"/>
              <w:jc w:val="both"/>
              <w:rPr>
                <w:sz w:val="28"/>
                <w:lang w:val="ru-RU"/>
              </w:rPr>
            </w:pPr>
            <w:r w:rsidRPr="00A201D0">
              <w:rPr>
                <w:sz w:val="28"/>
                <w:lang w:val="ru-RU"/>
              </w:rPr>
              <w:t xml:space="preserve">Создание </w:t>
            </w:r>
            <w:r>
              <w:rPr>
                <w:sz w:val="28"/>
                <w:lang w:val="ru-RU"/>
              </w:rPr>
              <w:t xml:space="preserve">базы </w:t>
            </w:r>
            <w:r w:rsidRPr="00A201D0">
              <w:rPr>
                <w:sz w:val="28"/>
                <w:lang w:val="ru-RU"/>
              </w:rPr>
              <w:t>нормативной и содержательной</w:t>
            </w:r>
            <w:r w:rsidRPr="00A201D0">
              <w:rPr>
                <w:spacing w:val="-68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духовно-нравственного</w:t>
            </w:r>
            <w:r w:rsidRPr="00A201D0">
              <w:rPr>
                <w:spacing w:val="-4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и</w:t>
            </w:r>
            <w:r w:rsidRPr="00A201D0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A201D0">
              <w:rPr>
                <w:sz w:val="28"/>
                <w:lang w:val="ru-RU"/>
              </w:rPr>
              <w:t>гражданско</w:t>
            </w:r>
            <w:proofErr w:type="spellEnd"/>
            <w:r w:rsidRPr="00A201D0">
              <w:rPr>
                <w:spacing w:val="1"/>
                <w:sz w:val="28"/>
                <w:lang w:val="ru-RU"/>
              </w:rPr>
              <w:t xml:space="preserve"> </w:t>
            </w:r>
            <w:r w:rsidRPr="00A201D0">
              <w:rPr>
                <w:sz w:val="28"/>
                <w:lang w:val="ru-RU"/>
              </w:rPr>
              <w:t>-</w:t>
            </w:r>
            <w:r w:rsidRPr="00A66C68">
              <w:rPr>
                <w:sz w:val="28"/>
                <w:lang w:val="ru-RU"/>
              </w:rPr>
              <w:t xml:space="preserve"> патриотического</w:t>
            </w:r>
            <w:r w:rsidRPr="00A66C68">
              <w:rPr>
                <w:spacing w:val="-4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воспитания</w:t>
            </w:r>
          </w:p>
          <w:p w:rsidR="00524F21" w:rsidRPr="00A66C68" w:rsidRDefault="00524F21" w:rsidP="0052160D">
            <w:pPr>
              <w:pStyle w:val="TableParagraph"/>
              <w:spacing w:before="2"/>
              <w:ind w:right="644"/>
              <w:jc w:val="both"/>
              <w:rPr>
                <w:sz w:val="28"/>
                <w:lang w:val="ru-RU"/>
              </w:rPr>
            </w:pPr>
            <w:proofErr w:type="gramStart"/>
            <w:r w:rsidRPr="00A66C68">
              <w:rPr>
                <w:sz w:val="28"/>
                <w:lang w:val="ru-RU"/>
              </w:rPr>
              <w:t>обучающихся</w:t>
            </w:r>
            <w:proofErr w:type="gramEnd"/>
            <w:r w:rsidRPr="00A66C68">
              <w:rPr>
                <w:spacing w:val="-16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общеобразовательного</w:t>
            </w:r>
            <w:r w:rsidRPr="00A66C68">
              <w:rPr>
                <w:spacing w:val="-67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учреждения.</w:t>
            </w:r>
          </w:p>
          <w:p w:rsidR="00524F21" w:rsidRPr="00A66C68" w:rsidRDefault="00524F21" w:rsidP="0052160D">
            <w:pPr>
              <w:pStyle w:val="TableParagraph"/>
              <w:ind w:right="1150"/>
              <w:jc w:val="both"/>
              <w:rPr>
                <w:sz w:val="28"/>
                <w:lang w:val="ru-RU"/>
              </w:rPr>
            </w:pPr>
            <w:r w:rsidRPr="00A66C68">
              <w:rPr>
                <w:sz w:val="28"/>
                <w:lang w:val="ru-RU"/>
              </w:rPr>
              <w:t>Организационно-педагогическое</w:t>
            </w:r>
            <w:r w:rsidRPr="00A66C68">
              <w:rPr>
                <w:spacing w:val="-67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обеспечение</w:t>
            </w:r>
            <w:r w:rsidRPr="00A66C68">
              <w:rPr>
                <w:spacing w:val="-1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Программы.</w:t>
            </w:r>
          </w:p>
          <w:p w:rsidR="00524F21" w:rsidRPr="00A66C68" w:rsidRDefault="00524F21" w:rsidP="0052160D">
            <w:pPr>
              <w:pStyle w:val="TableParagraph"/>
              <w:ind w:right="704"/>
              <w:jc w:val="both"/>
              <w:rPr>
                <w:sz w:val="28"/>
                <w:lang w:val="ru-RU"/>
              </w:rPr>
            </w:pPr>
            <w:r w:rsidRPr="00A66C68">
              <w:rPr>
                <w:sz w:val="28"/>
                <w:lang w:val="ru-RU"/>
              </w:rPr>
              <w:t>Система мер по совершенствованию</w:t>
            </w:r>
            <w:r w:rsidRPr="00A66C68">
              <w:rPr>
                <w:spacing w:val="-67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процесса духовно – нравственного и</w:t>
            </w:r>
            <w:r w:rsidRPr="00A66C68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A66C68">
              <w:rPr>
                <w:sz w:val="28"/>
                <w:lang w:val="ru-RU"/>
              </w:rPr>
              <w:t>гражданско</w:t>
            </w:r>
            <w:proofErr w:type="spellEnd"/>
            <w:r w:rsidRPr="00A66C68">
              <w:rPr>
                <w:sz w:val="28"/>
                <w:lang w:val="ru-RU"/>
              </w:rPr>
              <w:t xml:space="preserve"> - патриотического</w:t>
            </w:r>
            <w:r w:rsidRPr="00A66C68">
              <w:rPr>
                <w:spacing w:val="1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воспитания</w:t>
            </w:r>
            <w:r w:rsidRPr="00A66C68">
              <w:rPr>
                <w:spacing w:val="-1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школьников.</w:t>
            </w:r>
          </w:p>
          <w:p w:rsidR="00524F21" w:rsidRPr="00D02D0F" w:rsidRDefault="00524F21" w:rsidP="0052160D">
            <w:pPr>
              <w:pStyle w:val="TableParagraph"/>
              <w:ind w:right="1418"/>
              <w:jc w:val="both"/>
              <w:rPr>
                <w:sz w:val="28"/>
                <w:lang w:val="ru-RU"/>
              </w:rPr>
            </w:pPr>
            <w:r w:rsidRPr="00A66C68">
              <w:rPr>
                <w:sz w:val="28"/>
                <w:lang w:val="ru-RU"/>
              </w:rPr>
              <w:t>Освещение опыта духовно –</w:t>
            </w:r>
            <w:r w:rsidRPr="00A66C68">
              <w:rPr>
                <w:spacing w:val="1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 xml:space="preserve">нравственного и </w:t>
            </w:r>
            <w:proofErr w:type="spellStart"/>
            <w:r w:rsidRPr="00A66C68">
              <w:rPr>
                <w:sz w:val="28"/>
                <w:lang w:val="ru-RU"/>
              </w:rPr>
              <w:t>гражданско</w:t>
            </w:r>
            <w:proofErr w:type="spellEnd"/>
            <w:r w:rsidRPr="00A66C68">
              <w:rPr>
                <w:sz w:val="28"/>
                <w:lang w:val="ru-RU"/>
              </w:rPr>
              <w:t xml:space="preserve"> -</w:t>
            </w:r>
            <w:r w:rsidRPr="00A66C68">
              <w:rPr>
                <w:spacing w:val="1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патриотического</w:t>
            </w:r>
            <w:r w:rsidRPr="00A66C68">
              <w:rPr>
                <w:spacing w:val="-4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воспитания</w:t>
            </w:r>
            <w:r w:rsidRPr="00D02D0F">
              <w:rPr>
                <w:sz w:val="28"/>
                <w:lang w:val="ru-RU"/>
              </w:rPr>
              <w:t>.</w:t>
            </w:r>
          </w:p>
        </w:tc>
      </w:tr>
      <w:tr w:rsidR="00524F21" w:rsidTr="0052160D">
        <w:trPr>
          <w:trHeight w:val="264"/>
        </w:trPr>
        <w:tc>
          <w:tcPr>
            <w:tcW w:w="4102" w:type="dxa"/>
          </w:tcPr>
          <w:p w:rsidR="00524F21" w:rsidRDefault="00524F21" w:rsidP="0052160D">
            <w:pPr>
              <w:pStyle w:val="TableParagraph"/>
              <w:ind w:right="6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Контроль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исполнением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5236" w:type="dxa"/>
          </w:tcPr>
          <w:p w:rsidR="00524F21" w:rsidRPr="00A66C68" w:rsidRDefault="00524F21" w:rsidP="0052160D">
            <w:pPr>
              <w:pStyle w:val="TableParagraph"/>
              <w:ind w:right="240"/>
              <w:jc w:val="both"/>
              <w:rPr>
                <w:sz w:val="28"/>
                <w:lang w:val="ru-RU"/>
              </w:rPr>
            </w:pPr>
            <w:r w:rsidRPr="00A66C68">
              <w:rPr>
                <w:sz w:val="28"/>
                <w:lang w:val="ru-RU"/>
              </w:rPr>
              <w:t>Координация и контроль за реализацией</w:t>
            </w:r>
            <w:r w:rsidRPr="00A66C68">
              <w:rPr>
                <w:spacing w:val="-67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Программы</w:t>
            </w:r>
            <w:r w:rsidRPr="00A66C68">
              <w:rPr>
                <w:spacing w:val="-1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возложена на</w:t>
            </w:r>
            <w:r w:rsidRPr="00A66C68">
              <w:rPr>
                <w:spacing w:val="-4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ШМО</w:t>
            </w:r>
          </w:p>
          <w:p w:rsidR="00524F21" w:rsidRPr="00A66C68" w:rsidRDefault="00524F21" w:rsidP="0052160D">
            <w:pPr>
              <w:pStyle w:val="TableParagraph"/>
              <w:ind w:right="850"/>
              <w:jc w:val="both"/>
              <w:rPr>
                <w:sz w:val="28"/>
                <w:lang w:val="ru-RU"/>
              </w:rPr>
            </w:pPr>
            <w:proofErr w:type="gramStart"/>
            <w:r w:rsidRPr="00A66C68">
              <w:rPr>
                <w:sz w:val="28"/>
                <w:lang w:val="ru-RU"/>
              </w:rPr>
              <w:t>классных</w:t>
            </w:r>
            <w:proofErr w:type="gramEnd"/>
            <w:r w:rsidRPr="00A66C68">
              <w:rPr>
                <w:sz w:val="28"/>
                <w:lang w:val="ru-RU"/>
              </w:rPr>
              <w:t xml:space="preserve"> руководителей</w:t>
            </w:r>
            <w:r>
              <w:rPr>
                <w:sz w:val="28"/>
                <w:lang w:val="ru-RU"/>
              </w:rPr>
              <w:t>, руководителя военно-патриотического клуба «Сокол» и поискового отряда «Сокол»</w:t>
            </w:r>
            <w:r w:rsidRPr="00A66C68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  <w:lang w:val="ru-RU"/>
              </w:rPr>
              <w:t xml:space="preserve">руководителя юнармейского отряда имени Николая </w:t>
            </w:r>
            <w:proofErr w:type="spellStart"/>
            <w:r>
              <w:rPr>
                <w:sz w:val="28"/>
                <w:lang w:val="ru-RU"/>
              </w:rPr>
              <w:t>Анпилогова</w:t>
            </w:r>
            <w:proofErr w:type="spellEnd"/>
            <w:r>
              <w:rPr>
                <w:sz w:val="28"/>
                <w:lang w:val="ru-RU"/>
              </w:rPr>
              <w:t>, ШМО учителей ОРКСЭ и ОДНКНР, которы</w:t>
            </w:r>
            <w:r w:rsidRPr="00A66C68">
              <w:rPr>
                <w:sz w:val="28"/>
                <w:lang w:val="ru-RU"/>
              </w:rPr>
              <w:t>е</w:t>
            </w:r>
            <w:r w:rsidRPr="00A66C68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анализирую</w:t>
            </w:r>
            <w:r w:rsidRPr="00A66C68">
              <w:rPr>
                <w:sz w:val="28"/>
                <w:lang w:val="ru-RU"/>
              </w:rPr>
              <w:t>т</w:t>
            </w:r>
            <w:r w:rsidRPr="00A66C68">
              <w:rPr>
                <w:spacing w:val="-2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ход</w:t>
            </w:r>
            <w:r w:rsidRPr="00A66C68">
              <w:rPr>
                <w:spacing w:val="-2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выполнения</w:t>
            </w:r>
            <w:r w:rsidRPr="00A66C68">
              <w:rPr>
                <w:spacing w:val="-5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плана</w:t>
            </w:r>
          </w:p>
          <w:p w:rsidR="00524F21" w:rsidRPr="00A66C68" w:rsidRDefault="00524F21" w:rsidP="0052160D">
            <w:pPr>
              <w:pStyle w:val="TableParagraph"/>
              <w:ind w:right="710"/>
              <w:jc w:val="both"/>
              <w:rPr>
                <w:sz w:val="28"/>
                <w:lang w:val="ru-RU"/>
              </w:rPr>
            </w:pPr>
            <w:proofErr w:type="gramStart"/>
            <w:r w:rsidRPr="00A66C68">
              <w:rPr>
                <w:sz w:val="28"/>
                <w:lang w:val="ru-RU"/>
              </w:rPr>
              <w:t>действий</w:t>
            </w:r>
            <w:proofErr w:type="gramEnd"/>
            <w:r w:rsidRPr="00A66C68">
              <w:rPr>
                <w:sz w:val="28"/>
                <w:lang w:val="ru-RU"/>
              </w:rPr>
              <w:t xml:space="preserve"> по реализации программы,</w:t>
            </w:r>
            <w:r w:rsidRPr="00A66C68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вносят предложения, корректирую</w:t>
            </w:r>
            <w:r w:rsidRPr="00A66C68">
              <w:rPr>
                <w:sz w:val="28"/>
                <w:lang w:val="ru-RU"/>
              </w:rPr>
              <w:t>т</w:t>
            </w:r>
            <w:r w:rsidRPr="00A66C68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Программу, осуществляю</w:t>
            </w:r>
            <w:r w:rsidRPr="00A66C68">
              <w:rPr>
                <w:sz w:val="28"/>
                <w:lang w:val="ru-RU"/>
              </w:rPr>
              <w:t>т</w:t>
            </w:r>
          </w:p>
          <w:p w:rsidR="00524F21" w:rsidRPr="00A66C68" w:rsidRDefault="00524F21" w:rsidP="0052160D">
            <w:pPr>
              <w:pStyle w:val="TableParagraph"/>
              <w:spacing w:line="322" w:lineRule="exact"/>
              <w:ind w:right="625"/>
              <w:jc w:val="both"/>
              <w:rPr>
                <w:sz w:val="28"/>
                <w:lang w:val="ru-RU"/>
              </w:rPr>
            </w:pPr>
            <w:proofErr w:type="gramStart"/>
            <w:r w:rsidRPr="00A66C68">
              <w:rPr>
                <w:sz w:val="28"/>
                <w:lang w:val="ru-RU"/>
              </w:rPr>
              <w:t>организационное</w:t>
            </w:r>
            <w:proofErr w:type="gramEnd"/>
            <w:r w:rsidRPr="00A66C68">
              <w:rPr>
                <w:sz w:val="28"/>
                <w:lang w:val="ru-RU"/>
              </w:rPr>
              <w:t>,</w:t>
            </w:r>
            <w:r w:rsidRPr="00A66C68">
              <w:rPr>
                <w:spacing w:val="-8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информационное</w:t>
            </w:r>
            <w:r w:rsidRPr="00A66C68">
              <w:rPr>
                <w:spacing w:val="-8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и</w:t>
            </w:r>
            <w:r w:rsidRPr="00A66C68">
              <w:rPr>
                <w:spacing w:val="-67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научно-методическое обеспечение</w:t>
            </w:r>
            <w:r w:rsidRPr="00A66C68">
              <w:rPr>
                <w:spacing w:val="1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lastRenderedPageBreak/>
              <w:t>Программы.</w:t>
            </w:r>
          </w:p>
        </w:tc>
      </w:tr>
      <w:tr w:rsidR="00524F21" w:rsidTr="0052160D">
        <w:trPr>
          <w:trHeight w:val="644"/>
        </w:trPr>
        <w:tc>
          <w:tcPr>
            <w:tcW w:w="4102" w:type="dxa"/>
          </w:tcPr>
          <w:p w:rsidR="00524F21" w:rsidRDefault="00524F21" w:rsidP="0052160D">
            <w:pPr>
              <w:pStyle w:val="TableParagraph"/>
              <w:spacing w:before="31" w:line="261" w:lineRule="auto"/>
              <w:ind w:right="89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Ожидаемые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результаты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реализации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5236" w:type="dxa"/>
          </w:tcPr>
          <w:p w:rsidR="00524F21" w:rsidRPr="00A66C68" w:rsidRDefault="00524F21" w:rsidP="0052160D">
            <w:pPr>
              <w:pStyle w:val="TableParagraph"/>
              <w:spacing w:before="29"/>
              <w:ind w:right="134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Развитие</w:t>
            </w:r>
            <w:r w:rsidRPr="00A66C68">
              <w:rPr>
                <w:sz w:val="28"/>
                <w:lang w:val="ru-RU"/>
              </w:rPr>
              <w:t xml:space="preserve"> уровня духовно –</w:t>
            </w:r>
            <w:r w:rsidRPr="00A66C68">
              <w:rPr>
                <w:spacing w:val="1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нравственного, гражданского и</w:t>
            </w:r>
            <w:r w:rsidRPr="00A66C68">
              <w:rPr>
                <w:spacing w:val="-67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патриотического сознания</w:t>
            </w:r>
            <w:r w:rsidRPr="00A66C68">
              <w:rPr>
                <w:spacing w:val="-4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и</w:t>
            </w:r>
          </w:p>
          <w:p w:rsidR="00524F21" w:rsidRDefault="00524F21" w:rsidP="0052160D">
            <w:pPr>
              <w:pStyle w:val="TableParagraph"/>
              <w:spacing w:before="1"/>
              <w:rPr>
                <w:sz w:val="28"/>
                <w:lang w:val="ru-RU"/>
              </w:rPr>
            </w:pPr>
            <w:proofErr w:type="gramStart"/>
            <w:r w:rsidRPr="00A66C68">
              <w:rPr>
                <w:sz w:val="28"/>
                <w:lang w:val="ru-RU"/>
              </w:rPr>
              <w:t>самосознания</w:t>
            </w:r>
            <w:proofErr w:type="gramEnd"/>
            <w:r w:rsidRPr="00A66C68">
              <w:rPr>
                <w:spacing w:val="-6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обучающихся.</w:t>
            </w:r>
          </w:p>
          <w:p w:rsidR="00524F21" w:rsidRPr="00A66C68" w:rsidRDefault="00524F21" w:rsidP="0052160D">
            <w:pPr>
              <w:pStyle w:val="TableParagraph"/>
              <w:spacing w:before="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Создание условий для развития духовной личности.</w:t>
            </w:r>
          </w:p>
          <w:p w:rsidR="00524F21" w:rsidRPr="00A66C68" w:rsidRDefault="00524F21" w:rsidP="0052160D">
            <w:pPr>
              <w:pStyle w:val="TableParagraph"/>
              <w:spacing w:before="29" w:line="242" w:lineRule="auto"/>
              <w:ind w:right="283"/>
              <w:rPr>
                <w:sz w:val="28"/>
                <w:lang w:val="ru-RU"/>
              </w:rPr>
            </w:pPr>
            <w:r w:rsidRPr="00A66C68">
              <w:rPr>
                <w:sz w:val="28"/>
                <w:lang w:val="ru-RU"/>
              </w:rPr>
              <w:t>Воспитание у обучающихся гордости за</w:t>
            </w:r>
            <w:r w:rsidRPr="00A66C68">
              <w:rPr>
                <w:spacing w:val="-67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свой</w:t>
            </w:r>
            <w:r w:rsidRPr="00A66C68">
              <w:rPr>
                <w:spacing w:val="-3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народ,</w:t>
            </w:r>
            <w:r w:rsidRPr="00A66C68">
              <w:rPr>
                <w:spacing w:val="-1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страну.</w:t>
            </w:r>
          </w:p>
          <w:p w:rsidR="00524F21" w:rsidRDefault="00524F21" w:rsidP="0052160D">
            <w:pPr>
              <w:pStyle w:val="TableParagraph"/>
              <w:spacing w:before="24"/>
              <w:ind w:right="860"/>
              <w:rPr>
                <w:sz w:val="28"/>
                <w:lang w:val="ru-RU"/>
              </w:rPr>
            </w:pPr>
            <w:r w:rsidRPr="00A66C68">
              <w:rPr>
                <w:sz w:val="28"/>
                <w:lang w:val="ru-RU"/>
              </w:rPr>
              <w:t>Снижение уровня правонарушений</w:t>
            </w:r>
            <w:r w:rsidRPr="00A66C68">
              <w:rPr>
                <w:spacing w:val="-67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обучающихся.</w:t>
            </w:r>
          </w:p>
          <w:p w:rsidR="00524F21" w:rsidRPr="00A66C68" w:rsidRDefault="00524F21" w:rsidP="0052160D">
            <w:pPr>
              <w:pStyle w:val="TableParagraph"/>
              <w:spacing w:before="24"/>
              <w:ind w:right="8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Поддержка инновационной деятельности педагогического коллектива, оптимизация учебного процесса, создание условий для сохранения и укрепления нравственного и физического здоровья школьников.</w:t>
            </w:r>
          </w:p>
          <w:p w:rsidR="00524F21" w:rsidRPr="00A66C68" w:rsidRDefault="00524F21" w:rsidP="0052160D">
            <w:pPr>
              <w:pStyle w:val="TableParagraph"/>
              <w:spacing w:before="30" w:line="322" w:lineRule="exact"/>
              <w:rPr>
                <w:sz w:val="28"/>
                <w:lang w:val="ru-RU"/>
              </w:rPr>
            </w:pPr>
            <w:proofErr w:type="spellStart"/>
            <w:r w:rsidRPr="00A66C68">
              <w:rPr>
                <w:sz w:val="28"/>
                <w:lang w:val="ru-RU"/>
              </w:rPr>
              <w:t>Сформированность</w:t>
            </w:r>
            <w:proofErr w:type="spellEnd"/>
            <w:r w:rsidRPr="00A66C68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A66C68">
              <w:rPr>
                <w:sz w:val="28"/>
                <w:lang w:val="ru-RU"/>
              </w:rPr>
              <w:t>гражданско</w:t>
            </w:r>
            <w:proofErr w:type="spellEnd"/>
            <w:r w:rsidRPr="00A66C68">
              <w:rPr>
                <w:sz w:val="28"/>
                <w:lang w:val="ru-RU"/>
              </w:rPr>
              <w:t>—</w:t>
            </w:r>
          </w:p>
          <w:p w:rsidR="00524F21" w:rsidRPr="00A66C68" w:rsidRDefault="00524F21" w:rsidP="0052160D">
            <w:pPr>
              <w:pStyle w:val="TableParagraph"/>
              <w:spacing w:line="247" w:lineRule="auto"/>
              <w:ind w:right="307"/>
              <w:rPr>
                <w:sz w:val="28"/>
                <w:lang w:val="ru-RU"/>
              </w:rPr>
            </w:pPr>
            <w:proofErr w:type="gramStart"/>
            <w:r w:rsidRPr="00A66C68">
              <w:rPr>
                <w:sz w:val="28"/>
                <w:lang w:val="ru-RU"/>
              </w:rPr>
              <w:t>правовой</w:t>
            </w:r>
            <w:proofErr w:type="gramEnd"/>
            <w:r w:rsidRPr="00A66C68">
              <w:rPr>
                <w:sz w:val="28"/>
                <w:lang w:val="ru-RU"/>
              </w:rPr>
              <w:t xml:space="preserve"> компетентности школьников.</w:t>
            </w:r>
            <w:r w:rsidRPr="00A66C68">
              <w:rPr>
                <w:spacing w:val="-67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Развитие у обучающихся потребности в</w:t>
            </w:r>
            <w:r w:rsidRPr="00A66C68">
              <w:rPr>
                <w:spacing w:val="-67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изучении истории своего края и</w:t>
            </w:r>
            <w:r w:rsidRPr="00A66C68">
              <w:rPr>
                <w:spacing w:val="1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Отечества.</w:t>
            </w:r>
          </w:p>
          <w:p w:rsidR="00524F21" w:rsidRPr="00A66C68" w:rsidRDefault="00524F21" w:rsidP="0052160D">
            <w:pPr>
              <w:pStyle w:val="TableParagraph"/>
              <w:spacing w:before="23" w:line="322" w:lineRule="exact"/>
              <w:rPr>
                <w:sz w:val="28"/>
                <w:lang w:val="ru-RU"/>
              </w:rPr>
            </w:pPr>
            <w:r w:rsidRPr="00A66C68">
              <w:rPr>
                <w:sz w:val="28"/>
                <w:lang w:val="ru-RU"/>
              </w:rPr>
              <w:t>Дальнейшее</w:t>
            </w:r>
            <w:r w:rsidRPr="00A66C68">
              <w:rPr>
                <w:spacing w:val="-7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развитие</w:t>
            </w:r>
            <w:r w:rsidRPr="00A66C68">
              <w:rPr>
                <w:spacing w:val="-2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эффективной</w:t>
            </w:r>
          </w:p>
          <w:p w:rsidR="00524F21" w:rsidRPr="00A66C68" w:rsidRDefault="00524F21" w:rsidP="0052160D">
            <w:pPr>
              <w:pStyle w:val="TableParagraph"/>
              <w:ind w:right="346"/>
              <w:rPr>
                <w:sz w:val="28"/>
                <w:lang w:val="ru-RU"/>
              </w:rPr>
            </w:pPr>
            <w:proofErr w:type="gramStart"/>
            <w:r w:rsidRPr="00A66C68">
              <w:rPr>
                <w:sz w:val="28"/>
                <w:lang w:val="ru-RU"/>
              </w:rPr>
              <w:t>системы</w:t>
            </w:r>
            <w:proofErr w:type="gramEnd"/>
            <w:r w:rsidRPr="00A66C68">
              <w:rPr>
                <w:sz w:val="28"/>
                <w:lang w:val="ru-RU"/>
              </w:rPr>
              <w:t xml:space="preserve"> патриотического воспитания в</w:t>
            </w:r>
            <w:r w:rsidRPr="00A66C68">
              <w:rPr>
                <w:spacing w:val="-67"/>
                <w:sz w:val="28"/>
                <w:lang w:val="ru-RU"/>
              </w:rPr>
              <w:t xml:space="preserve"> </w:t>
            </w:r>
            <w:r w:rsidRPr="00A66C68">
              <w:rPr>
                <w:sz w:val="28"/>
                <w:lang w:val="ru-RU"/>
              </w:rPr>
              <w:t>школе.</w:t>
            </w:r>
          </w:p>
        </w:tc>
      </w:tr>
    </w:tbl>
    <w:p w:rsidR="00524F21" w:rsidRDefault="00524F21" w:rsidP="00524F21">
      <w:pPr>
        <w:pStyle w:val="1"/>
        <w:spacing w:before="64"/>
        <w:ind w:left="0" w:right="436"/>
        <w:jc w:val="center"/>
        <w:rPr>
          <w:spacing w:val="-2"/>
        </w:rPr>
      </w:pPr>
    </w:p>
    <w:p w:rsidR="00617E46" w:rsidRDefault="00617E46"/>
    <w:sectPr w:rsidR="0061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35"/>
    <w:rsid w:val="00004729"/>
    <w:rsid w:val="00007042"/>
    <w:rsid w:val="00023FEF"/>
    <w:rsid w:val="00042D2F"/>
    <w:rsid w:val="0004558D"/>
    <w:rsid w:val="00060AE5"/>
    <w:rsid w:val="00063354"/>
    <w:rsid w:val="0007624D"/>
    <w:rsid w:val="00081B7D"/>
    <w:rsid w:val="000A636D"/>
    <w:rsid w:val="000C65CF"/>
    <w:rsid w:val="000C68F1"/>
    <w:rsid w:val="0013719C"/>
    <w:rsid w:val="00144935"/>
    <w:rsid w:val="00146CA9"/>
    <w:rsid w:val="00176C97"/>
    <w:rsid w:val="00185059"/>
    <w:rsid w:val="001901C1"/>
    <w:rsid w:val="00190C8A"/>
    <w:rsid w:val="001979A8"/>
    <w:rsid w:val="001B6F8E"/>
    <w:rsid w:val="001C40B7"/>
    <w:rsid w:val="001C7E4B"/>
    <w:rsid w:val="001D6F38"/>
    <w:rsid w:val="001E00AB"/>
    <w:rsid w:val="001E114F"/>
    <w:rsid w:val="001F1C51"/>
    <w:rsid w:val="001F25F4"/>
    <w:rsid w:val="00200B04"/>
    <w:rsid w:val="002127AC"/>
    <w:rsid w:val="00215FF3"/>
    <w:rsid w:val="00217DA2"/>
    <w:rsid w:val="00224C69"/>
    <w:rsid w:val="0024780F"/>
    <w:rsid w:val="0025703F"/>
    <w:rsid w:val="0026025B"/>
    <w:rsid w:val="00265652"/>
    <w:rsid w:val="002720F4"/>
    <w:rsid w:val="002874C6"/>
    <w:rsid w:val="002A4CF2"/>
    <w:rsid w:val="002B24D1"/>
    <w:rsid w:val="002F1F59"/>
    <w:rsid w:val="0031560A"/>
    <w:rsid w:val="00322522"/>
    <w:rsid w:val="003254E3"/>
    <w:rsid w:val="0033447D"/>
    <w:rsid w:val="00334BF7"/>
    <w:rsid w:val="00341ADF"/>
    <w:rsid w:val="00362F78"/>
    <w:rsid w:val="00365A41"/>
    <w:rsid w:val="00373E0E"/>
    <w:rsid w:val="003834A4"/>
    <w:rsid w:val="00396ED4"/>
    <w:rsid w:val="003A16F5"/>
    <w:rsid w:val="003A2AAA"/>
    <w:rsid w:val="003A39B2"/>
    <w:rsid w:val="003A58BD"/>
    <w:rsid w:val="003D03E0"/>
    <w:rsid w:val="0040271B"/>
    <w:rsid w:val="004034F0"/>
    <w:rsid w:val="004119F7"/>
    <w:rsid w:val="00421062"/>
    <w:rsid w:val="004226DF"/>
    <w:rsid w:val="004311F2"/>
    <w:rsid w:val="00470EAC"/>
    <w:rsid w:val="00476DA0"/>
    <w:rsid w:val="00492B0B"/>
    <w:rsid w:val="004B60C9"/>
    <w:rsid w:val="004B68D1"/>
    <w:rsid w:val="004D1897"/>
    <w:rsid w:val="004D1A45"/>
    <w:rsid w:val="004F1369"/>
    <w:rsid w:val="004F6707"/>
    <w:rsid w:val="004F7E2B"/>
    <w:rsid w:val="00514323"/>
    <w:rsid w:val="00515238"/>
    <w:rsid w:val="005160AA"/>
    <w:rsid w:val="00524F21"/>
    <w:rsid w:val="005277EB"/>
    <w:rsid w:val="005278A0"/>
    <w:rsid w:val="00530A2D"/>
    <w:rsid w:val="00532D95"/>
    <w:rsid w:val="00550714"/>
    <w:rsid w:val="00570C14"/>
    <w:rsid w:val="0058265A"/>
    <w:rsid w:val="0058477F"/>
    <w:rsid w:val="00594609"/>
    <w:rsid w:val="005A2FA6"/>
    <w:rsid w:val="005A5F62"/>
    <w:rsid w:val="005B13E4"/>
    <w:rsid w:val="005D365F"/>
    <w:rsid w:val="005D3858"/>
    <w:rsid w:val="005D5318"/>
    <w:rsid w:val="005E0CC4"/>
    <w:rsid w:val="00611F0C"/>
    <w:rsid w:val="00614C18"/>
    <w:rsid w:val="006175C3"/>
    <w:rsid w:val="00617E46"/>
    <w:rsid w:val="0062200C"/>
    <w:rsid w:val="00625109"/>
    <w:rsid w:val="006552CB"/>
    <w:rsid w:val="006621D8"/>
    <w:rsid w:val="0066335E"/>
    <w:rsid w:val="006655E6"/>
    <w:rsid w:val="0067496C"/>
    <w:rsid w:val="00696F11"/>
    <w:rsid w:val="006B55D6"/>
    <w:rsid w:val="006B73C3"/>
    <w:rsid w:val="006C53C5"/>
    <w:rsid w:val="006C56AA"/>
    <w:rsid w:val="006D367E"/>
    <w:rsid w:val="006D5C57"/>
    <w:rsid w:val="006D63E2"/>
    <w:rsid w:val="006D7F88"/>
    <w:rsid w:val="006F0CC9"/>
    <w:rsid w:val="006F3433"/>
    <w:rsid w:val="006F6BA7"/>
    <w:rsid w:val="007039DD"/>
    <w:rsid w:val="00705E7F"/>
    <w:rsid w:val="00712415"/>
    <w:rsid w:val="00726F09"/>
    <w:rsid w:val="00745104"/>
    <w:rsid w:val="0077592A"/>
    <w:rsid w:val="00776394"/>
    <w:rsid w:val="0078745C"/>
    <w:rsid w:val="007917E7"/>
    <w:rsid w:val="00795B59"/>
    <w:rsid w:val="00795FB8"/>
    <w:rsid w:val="007A46D6"/>
    <w:rsid w:val="007A6CC7"/>
    <w:rsid w:val="007A7528"/>
    <w:rsid w:val="007B54B1"/>
    <w:rsid w:val="007B6F22"/>
    <w:rsid w:val="007D40FE"/>
    <w:rsid w:val="007F363D"/>
    <w:rsid w:val="0084124A"/>
    <w:rsid w:val="0084579F"/>
    <w:rsid w:val="00851BEA"/>
    <w:rsid w:val="00854017"/>
    <w:rsid w:val="00863610"/>
    <w:rsid w:val="00870BA5"/>
    <w:rsid w:val="0087141D"/>
    <w:rsid w:val="00883307"/>
    <w:rsid w:val="008A5478"/>
    <w:rsid w:val="008C280D"/>
    <w:rsid w:val="008D655B"/>
    <w:rsid w:val="008E2960"/>
    <w:rsid w:val="00906363"/>
    <w:rsid w:val="00911B65"/>
    <w:rsid w:val="009502B2"/>
    <w:rsid w:val="00951837"/>
    <w:rsid w:val="00960638"/>
    <w:rsid w:val="00961A31"/>
    <w:rsid w:val="00962409"/>
    <w:rsid w:val="0096376F"/>
    <w:rsid w:val="0096592F"/>
    <w:rsid w:val="00996E7B"/>
    <w:rsid w:val="009B0DAD"/>
    <w:rsid w:val="009B4550"/>
    <w:rsid w:val="009D58B3"/>
    <w:rsid w:val="009D6A1E"/>
    <w:rsid w:val="009E041D"/>
    <w:rsid w:val="009E3FA0"/>
    <w:rsid w:val="009F6F3F"/>
    <w:rsid w:val="00A04DDD"/>
    <w:rsid w:val="00A30FD3"/>
    <w:rsid w:val="00A317D8"/>
    <w:rsid w:val="00A644A4"/>
    <w:rsid w:val="00A763D5"/>
    <w:rsid w:val="00AB09F4"/>
    <w:rsid w:val="00AB17C3"/>
    <w:rsid w:val="00AD2554"/>
    <w:rsid w:val="00AD2F6F"/>
    <w:rsid w:val="00AE4525"/>
    <w:rsid w:val="00B0559A"/>
    <w:rsid w:val="00B10AD8"/>
    <w:rsid w:val="00B201D0"/>
    <w:rsid w:val="00B26D4D"/>
    <w:rsid w:val="00B2768C"/>
    <w:rsid w:val="00B36913"/>
    <w:rsid w:val="00B3716A"/>
    <w:rsid w:val="00B40D07"/>
    <w:rsid w:val="00B4302D"/>
    <w:rsid w:val="00B515DE"/>
    <w:rsid w:val="00B75E74"/>
    <w:rsid w:val="00B8488E"/>
    <w:rsid w:val="00BA1CAE"/>
    <w:rsid w:val="00BB720F"/>
    <w:rsid w:val="00BC6E5C"/>
    <w:rsid w:val="00BE7BCF"/>
    <w:rsid w:val="00C03AFA"/>
    <w:rsid w:val="00C130AF"/>
    <w:rsid w:val="00C13C86"/>
    <w:rsid w:val="00C15417"/>
    <w:rsid w:val="00C20C3E"/>
    <w:rsid w:val="00C27C81"/>
    <w:rsid w:val="00C61A1F"/>
    <w:rsid w:val="00C822BC"/>
    <w:rsid w:val="00C90326"/>
    <w:rsid w:val="00C90DED"/>
    <w:rsid w:val="00C935CC"/>
    <w:rsid w:val="00C97EAA"/>
    <w:rsid w:val="00CA2C65"/>
    <w:rsid w:val="00CB71A3"/>
    <w:rsid w:val="00CC03AA"/>
    <w:rsid w:val="00CC43A5"/>
    <w:rsid w:val="00CC5A28"/>
    <w:rsid w:val="00CD11C8"/>
    <w:rsid w:val="00CD5EFA"/>
    <w:rsid w:val="00CE4692"/>
    <w:rsid w:val="00CF1F78"/>
    <w:rsid w:val="00D14674"/>
    <w:rsid w:val="00D217AC"/>
    <w:rsid w:val="00D23A9F"/>
    <w:rsid w:val="00D2480F"/>
    <w:rsid w:val="00D31C69"/>
    <w:rsid w:val="00D35524"/>
    <w:rsid w:val="00D446BB"/>
    <w:rsid w:val="00D64E4E"/>
    <w:rsid w:val="00D73EF1"/>
    <w:rsid w:val="00D8443A"/>
    <w:rsid w:val="00DA1593"/>
    <w:rsid w:val="00DA2CCB"/>
    <w:rsid w:val="00DA40B2"/>
    <w:rsid w:val="00DB69BA"/>
    <w:rsid w:val="00DC747A"/>
    <w:rsid w:val="00DD3E12"/>
    <w:rsid w:val="00DE7192"/>
    <w:rsid w:val="00DF3CC2"/>
    <w:rsid w:val="00E15E80"/>
    <w:rsid w:val="00E25CEB"/>
    <w:rsid w:val="00E51530"/>
    <w:rsid w:val="00E576CB"/>
    <w:rsid w:val="00E62C27"/>
    <w:rsid w:val="00E654AF"/>
    <w:rsid w:val="00E67D9A"/>
    <w:rsid w:val="00E745F2"/>
    <w:rsid w:val="00E77F88"/>
    <w:rsid w:val="00E8204E"/>
    <w:rsid w:val="00E821C3"/>
    <w:rsid w:val="00EA5817"/>
    <w:rsid w:val="00EA6F8C"/>
    <w:rsid w:val="00EB3D77"/>
    <w:rsid w:val="00EC075F"/>
    <w:rsid w:val="00EC2BE2"/>
    <w:rsid w:val="00ED2C40"/>
    <w:rsid w:val="00EE79C5"/>
    <w:rsid w:val="00EF6D34"/>
    <w:rsid w:val="00F24F66"/>
    <w:rsid w:val="00F56D88"/>
    <w:rsid w:val="00F70327"/>
    <w:rsid w:val="00F916B1"/>
    <w:rsid w:val="00F961E3"/>
    <w:rsid w:val="00F962E3"/>
    <w:rsid w:val="00FA2054"/>
    <w:rsid w:val="00FA620E"/>
    <w:rsid w:val="00FA6970"/>
    <w:rsid w:val="00FB0DCD"/>
    <w:rsid w:val="00FC53DF"/>
    <w:rsid w:val="00FD1DF1"/>
    <w:rsid w:val="00FD4D34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06B5A-D534-4059-A567-E6A5D9DA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21"/>
  </w:style>
  <w:style w:type="paragraph" w:styleId="1">
    <w:name w:val="heading 1"/>
    <w:basedOn w:val="a"/>
    <w:link w:val="10"/>
    <w:uiPriority w:val="1"/>
    <w:qFormat/>
    <w:rsid w:val="00524F21"/>
    <w:pPr>
      <w:widowControl w:val="0"/>
      <w:autoSpaceDE w:val="0"/>
      <w:autoSpaceDN w:val="0"/>
      <w:spacing w:after="0" w:line="240" w:lineRule="auto"/>
      <w:ind w:left="858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4F2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24F2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5"/>
    <w:uiPriority w:val="1"/>
    <w:locked/>
    <w:rsid w:val="00524F21"/>
  </w:style>
  <w:style w:type="paragraph" w:styleId="a5">
    <w:name w:val="No Spacing"/>
    <w:link w:val="a4"/>
    <w:uiPriority w:val="1"/>
    <w:qFormat/>
    <w:rsid w:val="00524F21"/>
    <w:pPr>
      <w:spacing w:after="0" w:line="240" w:lineRule="auto"/>
    </w:pPr>
  </w:style>
  <w:style w:type="character" w:customStyle="1" w:styleId="c1">
    <w:name w:val="c1"/>
    <w:basedOn w:val="a0"/>
    <w:rsid w:val="00524F21"/>
  </w:style>
  <w:style w:type="character" w:customStyle="1" w:styleId="apple-converted-space">
    <w:name w:val="apple-converted-space"/>
    <w:basedOn w:val="a0"/>
    <w:rsid w:val="00524F21"/>
  </w:style>
  <w:style w:type="paragraph" w:styleId="a6">
    <w:name w:val="Body Text"/>
    <w:basedOn w:val="a"/>
    <w:link w:val="a7"/>
    <w:uiPriority w:val="1"/>
    <w:qFormat/>
    <w:rsid w:val="00524F21"/>
    <w:pPr>
      <w:widowControl w:val="0"/>
      <w:autoSpaceDE w:val="0"/>
      <w:autoSpaceDN w:val="0"/>
      <w:spacing w:after="0" w:line="240" w:lineRule="auto"/>
      <w:ind w:left="157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524F21"/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524F2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24F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4F2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zen8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2024-09-27T08:12:00Z</dcterms:created>
  <dcterms:modified xsi:type="dcterms:W3CDTF">2024-09-27T08:38:00Z</dcterms:modified>
</cp:coreProperties>
</file>